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9" w:rsidRPr="00DE6E59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Психологические рекомендации для родителей детей, сдающих ЕГЭ, ГИА</w:t>
      </w:r>
    </w:p>
    <w:p w:rsidR="00DE6E59" w:rsidRPr="00DE6E59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</w:p>
    <w:p w:rsidR="00B94259" w:rsidRPr="00DE6E59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Выпускные экзамены -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один из важнейших этапов в жизни человека, во</w:t>
      </w:r>
      <w:r w:rsidR="00DE6E59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многом определяющих его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будущее.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Сдача ЕГЭ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вызыва</w:t>
      </w:r>
      <w:r w:rsidRPr="00DE6E59">
        <w:rPr>
          <w:rStyle w:val="c3"/>
          <w:rFonts w:ascii="Book Antiqua" w:hAnsi="Book Antiqua"/>
          <w:sz w:val="28"/>
          <w:szCs w:val="28"/>
        </w:rPr>
        <w:t>ет неоднозначные чувства у выпускников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DE6E59" w:rsidRPr="00DE6E59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одиннадцатикласснику</w:t>
      </w:r>
      <w:proofErr w:type="spellEnd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Поэтому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вопрос </w:t>
      </w:r>
      <w:r w:rsidR="00415A0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стоит</w:t>
      </w:r>
      <w:r w:rsidR="00415A05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 только о психологическо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м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состояни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и выпускник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ов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живают не меньше своих детей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, ведь понимают всю важность государственного экзамена.</w:t>
      </w:r>
    </w:p>
    <w:p w:rsidR="00B94259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взрослым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необходимо помнить, что им взять себя и ситуацию в руки легче, нежели выпускнику.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7F03E5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Краткая характеристика психологических трудностей при сдаче экзамена</w:t>
      </w:r>
      <w:r w:rsidR="007F03E5" w:rsidRPr="00DE6E59">
        <w:rPr>
          <w:rFonts w:ascii="Book Antiqua" w:hAnsi="Book Antiqua"/>
          <w:b/>
          <w:sz w:val="28"/>
          <w:szCs w:val="28"/>
        </w:rPr>
        <w:t>, особенности  психологической готовности к экзамену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экзамена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.</w:t>
      </w:r>
    </w:p>
    <w:p w:rsidR="00415A05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Любой экзамен – испытание, связан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овных варианта реакции на него.</w:t>
      </w:r>
    </w:p>
    <w:p w:rsidR="00415A05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пр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и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этом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К основным факторам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вызывающи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или усиливающи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экзаменационный стресс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относятся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 негативный настрой; ситуации неопределенности и ограничен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ия времени; сомнения в полноте и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я, психофизиологические особенности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стрессоустойчивость</w:t>
      </w:r>
      <w:proofErr w:type="spellEnd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Сама процедура Единого Государственного Экзамена может вызывать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специфические трудности у отдельных категорий выпускников. Например,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подросткам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со слабой нервной системой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трудно поддерживать высокий уровень работоспособности в течение всего экзамена, у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тревожных ребят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Родителям следует учитывать индивидуальные особенности своего ребенка,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возможно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обратиться за помощью к соответствующим специалистам</w:t>
      </w:r>
      <w:r w:rsidR="00415A05">
        <w:rPr>
          <w:rStyle w:val="c3"/>
          <w:rFonts w:ascii="Book Antiqua" w:hAnsi="Book Antiqua"/>
          <w:sz w:val="28"/>
          <w:szCs w:val="28"/>
        </w:rPr>
        <w:t xml:space="preserve"> (врачам, педагог</w:t>
      </w:r>
      <w:r w:rsidR="001C19D0">
        <w:rPr>
          <w:rStyle w:val="c3"/>
          <w:rFonts w:ascii="Book Antiqua" w:hAnsi="Book Antiqua"/>
          <w:sz w:val="28"/>
          <w:szCs w:val="28"/>
        </w:rPr>
        <w:t>а</w:t>
      </w:r>
      <w:r w:rsidR="00415A05">
        <w:rPr>
          <w:rStyle w:val="c3"/>
          <w:rFonts w:ascii="Book Antiqua" w:hAnsi="Book Antiqua"/>
          <w:sz w:val="28"/>
          <w:szCs w:val="28"/>
        </w:rPr>
        <w:t>м)</w:t>
      </w:r>
      <w:r w:rsidRPr="00DE6E59">
        <w:rPr>
          <w:rStyle w:val="c3"/>
          <w:rFonts w:ascii="Book Antiqua" w:hAnsi="Book Antiqua"/>
          <w:sz w:val="28"/>
          <w:szCs w:val="28"/>
        </w:rPr>
        <w:t>.</w:t>
      </w:r>
    </w:p>
    <w:p w:rsidR="00C913AD" w:rsidRPr="00DE6E59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первую</w:t>
      </w:r>
      <w:r w:rsidR="00C913AD" w:rsidRPr="00DE6E59">
        <w:rPr>
          <w:rFonts w:ascii="Book Antiqua" w:hAnsi="Book Antiqua"/>
          <w:sz w:val="28"/>
          <w:szCs w:val="28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DE6E59">
        <w:rPr>
          <w:rFonts w:ascii="Book Antiqua" w:hAnsi="Book Antiqua"/>
          <w:sz w:val="28"/>
          <w:szCs w:val="28"/>
        </w:rPr>
        <w:t>гиперактивных</w:t>
      </w:r>
      <w:proofErr w:type="spellEnd"/>
      <w:r w:rsidR="00C913AD" w:rsidRPr="00DE6E59">
        <w:rPr>
          <w:rFonts w:ascii="Book Antiqua" w:hAnsi="Book Antiqua"/>
          <w:sz w:val="28"/>
          <w:szCs w:val="28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Главное условие успешной сдачи ЕГЭ — разработать индивидуальную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стратегию подготовки, то есть найти те приемы и способы, которые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будут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эффективны и поле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>зны для вашего ребенка, позволя</w:t>
      </w:r>
      <w:r w:rsidRPr="00DE6E59">
        <w:rPr>
          <w:rStyle w:val="c3"/>
          <w:rFonts w:ascii="Book Antiqua" w:hAnsi="Book Antiqua"/>
          <w:sz w:val="28"/>
          <w:szCs w:val="28"/>
        </w:rPr>
        <w:t>т ему добиться наилучших результатов на экзамене. Для этого ему необходимо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осознание своих сильных и слабых сторон</w:t>
      </w:r>
      <w:r w:rsidRPr="00DE6E59">
        <w:rPr>
          <w:rStyle w:val="c14"/>
          <w:rFonts w:ascii="Book Antiqua" w:hAnsi="Book Antiqua"/>
          <w:b/>
          <w:bCs/>
          <w:sz w:val="28"/>
          <w:szCs w:val="28"/>
        </w:rPr>
        <w:t>,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Эмоциональный климат дома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проявляться не только в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словах,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но 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на деле.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минимальный или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6E59">
        <w:rPr>
          <w:rFonts w:ascii="Book Antiqua" w:hAnsi="Book Antiqua" w:cs="Tahoma"/>
          <w:sz w:val="28"/>
          <w:szCs w:val="28"/>
        </w:rPr>
        <w:t>на</w:t>
      </w:r>
      <w:proofErr w:type="gramEnd"/>
      <w:r w:rsidRPr="00DE6E59">
        <w:rPr>
          <w:rFonts w:ascii="Book Antiqua" w:hAnsi="Book Antiqua" w:cs="Tahoma"/>
          <w:sz w:val="28"/>
          <w:szCs w:val="28"/>
        </w:rPr>
        <w:t xml:space="preserve"> двигательную. Не бойтесь отвлекаться от подготовки на прогулки и любимое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6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хобби</w:t>
        </w:r>
      </w:hyperlink>
      <w:r w:rsidRPr="00DE6E59">
        <w:rPr>
          <w:rFonts w:ascii="Book Antiqua" w:hAnsi="Book Antiqua" w:cs="Tahoma"/>
          <w:sz w:val="28"/>
          <w:szCs w:val="28"/>
        </w:rPr>
        <w:t>, чтобы избежать переутомлени</w:t>
      </w:r>
      <w:r w:rsidR="00567B90">
        <w:rPr>
          <w:rFonts w:ascii="Book Antiqua" w:hAnsi="Book Antiqua" w:cs="Tahoma"/>
          <w:sz w:val="28"/>
          <w:szCs w:val="28"/>
        </w:rPr>
        <w:t>я, но и не затягивайте перемену.</w:t>
      </w:r>
      <w:r w:rsidRPr="00DE6E59">
        <w:rPr>
          <w:rFonts w:ascii="Book Antiqua" w:hAnsi="Book Antiqua" w:cs="Tahoma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Помните:</w:t>
      </w:r>
      <w:r w:rsidRPr="00DE6E59">
        <w:rPr>
          <w:rStyle w:val="apple-converted-space"/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 </w:t>
      </w:r>
      <w:r w:rsidR="00567B90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с</w:t>
      </w: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lastRenderedPageBreak/>
        <w:t>Психологические особенности распорядка дня школьника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DE6E59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Помогите детям распределить темы подготовки по дням.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 ситуацию тревоги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страха, неудачи.</w:t>
      </w:r>
    </w:p>
    <w:p w:rsidR="007F03E5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Обеспечьте дома удобное место для занятий, проследите, чтобы никто из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7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не мешал</w:t>
      </w:r>
      <w:r w:rsidR="00415A05">
        <w:rPr>
          <w:rFonts w:ascii="Book Antiqua" w:hAnsi="Book Antiqua" w:cs="Tahoma"/>
          <w:sz w:val="28"/>
          <w:szCs w:val="28"/>
        </w:rPr>
        <w:t xml:space="preserve"> (братья, сестры, телевизор)</w:t>
      </w:r>
      <w:r w:rsidRPr="00DE6E59">
        <w:rPr>
          <w:rFonts w:ascii="Book Antiqua" w:hAnsi="Book Antiqua" w:cs="Tahoma"/>
          <w:sz w:val="28"/>
          <w:szCs w:val="28"/>
        </w:rPr>
        <w:t>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Обратите внимание на питание ребенка: во время интенсивного умственного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8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ему необходима питательная и разнообразная пища и сбалансированный комплекс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9" w:tooltip="Витамин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DE6E59">
        <w:rPr>
          <w:rFonts w:ascii="Book Antiqua" w:hAnsi="Book Antiqua" w:cs="Tahoma"/>
          <w:sz w:val="28"/>
          <w:szCs w:val="28"/>
        </w:rPr>
        <w:t xml:space="preserve">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0" w:tooltip="Логика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логику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1" w:tooltip="Кровати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кроватью</w:t>
        </w:r>
      </w:hyperlink>
      <w:r w:rsidRPr="00DE6E59">
        <w:rPr>
          <w:rFonts w:ascii="Book Antiqua" w:hAnsi="Book Antiqua" w:cs="Tahoma"/>
          <w:sz w:val="28"/>
          <w:szCs w:val="28"/>
        </w:rPr>
        <w:t>, в столовой и т. д.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>
        <w:rPr>
          <w:rFonts w:ascii="Book Antiqua" w:hAnsi="Book Antiqua" w:cs="Tahoma"/>
          <w:sz w:val="28"/>
          <w:szCs w:val="28"/>
        </w:rPr>
        <w:t xml:space="preserve">сформирован </w:t>
      </w:r>
      <w:r w:rsidRPr="00DE6E59">
        <w:rPr>
          <w:rFonts w:ascii="Book Antiqua" w:hAnsi="Book Antiqua" w:cs="Tahoma"/>
          <w:sz w:val="28"/>
          <w:szCs w:val="28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9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Определите вместе с ребенком его «золотые часы» («жаворонок» он или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«сова»). Сложные темы лучше изучать в часы подъема, хорошо знакомые — в часы спада.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В выходной, когда вы никуда не торопитесь, устройте ребенку репетицию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средство от переутомления. Важно, чтобы </w:t>
      </w:r>
      <w:proofErr w:type="spellStart"/>
      <w:r w:rsidRPr="00DE6E59">
        <w:rPr>
          <w:rStyle w:val="c3"/>
          <w:rFonts w:ascii="Book Antiqua" w:hAnsi="Book Antiqua"/>
          <w:sz w:val="28"/>
          <w:szCs w:val="28"/>
        </w:rPr>
        <w:t>одиннадцатиклассник</w:t>
      </w:r>
      <w:proofErr w:type="spellEnd"/>
      <w:r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lastRenderedPageBreak/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>
        <w:rPr>
          <w:rStyle w:val="c3"/>
          <w:rFonts w:ascii="Book Antiqua" w:hAnsi="Book Antiqua"/>
          <w:sz w:val="28"/>
          <w:szCs w:val="28"/>
        </w:rPr>
        <w:t>работающим телевизором</w:t>
      </w:r>
      <w:r w:rsidRPr="00DE6E59">
        <w:rPr>
          <w:rStyle w:val="c3"/>
          <w:rFonts w:ascii="Book Antiqua" w:hAnsi="Book Antiqua"/>
          <w:sz w:val="28"/>
          <w:szCs w:val="28"/>
        </w:rPr>
        <w:t>. Если школьник хочет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DE6E59">
        <w:rPr>
          <w:rStyle w:val="a5"/>
          <w:rFonts w:ascii="Book Antiqua" w:hAnsi="Book Antiqua"/>
          <w:sz w:val="28"/>
          <w:szCs w:val="28"/>
        </w:rPr>
        <w:t>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DE6E59">
        <w:rPr>
          <w:rFonts w:ascii="Book Antiqua" w:hAnsi="Book Antiqua"/>
          <w:sz w:val="28"/>
          <w:szCs w:val="28"/>
        </w:rPr>
        <w:t>лучше обратиться к врачу.</w:t>
      </w:r>
    </w:p>
    <w:p w:rsidR="00C913AD" w:rsidRPr="00DE6E59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="00C913AD" w:rsidRPr="00DE6E59">
        <w:rPr>
          <w:rFonts w:ascii="Book Antiqua" w:hAnsi="Book Antiqua"/>
          <w:sz w:val="28"/>
          <w:szCs w:val="28"/>
        </w:rPr>
        <w:t>тоит ли на время осв</w:t>
      </w:r>
      <w:r w:rsidR="00415A05">
        <w:rPr>
          <w:rFonts w:ascii="Book Antiqua" w:hAnsi="Book Antiqua"/>
          <w:sz w:val="28"/>
          <w:szCs w:val="28"/>
        </w:rPr>
        <w:t>ободить ребенка от домашних дел?</w:t>
      </w:r>
      <w:r w:rsidR="00C913AD" w:rsidRPr="00DE6E59">
        <w:rPr>
          <w:rFonts w:ascii="Book Antiqua" w:hAnsi="Book Antiqua"/>
          <w:sz w:val="28"/>
          <w:szCs w:val="28"/>
        </w:rPr>
        <w:t> </w:t>
      </w:r>
      <w:r w:rsidR="007F03E5" w:rsidRPr="00DE6E59">
        <w:rPr>
          <w:rFonts w:ascii="Book Antiqua" w:hAnsi="Book Antiqua"/>
          <w:sz w:val="28"/>
          <w:szCs w:val="28"/>
        </w:rPr>
        <w:t xml:space="preserve"> </w:t>
      </w:r>
      <w:r w:rsidR="00C913AD" w:rsidRPr="00DE6E59">
        <w:rPr>
          <w:rFonts w:ascii="Book Antiqua" w:hAnsi="Book Antiqua"/>
          <w:sz w:val="28"/>
          <w:szCs w:val="28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DE6E59">
        <w:rPr>
          <w:rFonts w:ascii="Book Antiqua" w:hAnsi="Book Antiqua"/>
          <w:sz w:val="28"/>
          <w:szCs w:val="28"/>
        </w:rPr>
        <w:t xml:space="preserve"> ребенка.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DE6E59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Договоритесь с ребенком, что вечером накануне экзамена он прекратит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="00415A05">
        <w:rPr>
          <w:rStyle w:val="c3"/>
          <w:rFonts w:ascii="Book Antiqua" w:hAnsi="Book Antiqua"/>
          <w:sz w:val="28"/>
          <w:szCs w:val="28"/>
        </w:rPr>
        <w:t>подготовку, прогуляется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7F03E5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6C79BB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Признаки стресса: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7F03E5" w:rsidRPr="006C79BB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 или избыточный приём пищи)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E43B90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6"/>
          <w:rFonts w:ascii="Book Antiqua" w:hAnsi="Book Antiqua"/>
          <w:bCs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Ознакомьте своего ребенка с эффективными способами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Cs/>
          <w:sz w:val="28"/>
          <w:szCs w:val="28"/>
        </w:rPr>
        <w:t>борьбы со стрессом:</w:t>
      </w:r>
    </w:p>
    <w:p w:rsidR="00E43B90" w:rsidRPr="00E43B90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E43B90">
        <w:rPr>
          <w:rStyle w:val="c7"/>
          <w:rFonts w:ascii="Book Antiqua" w:hAnsi="Book Antiqua"/>
          <w:bCs/>
          <w:sz w:val="28"/>
          <w:szCs w:val="28"/>
        </w:rPr>
        <w:t>1.</w:t>
      </w:r>
      <w:r w:rsidRPr="00E43B90">
        <w:rPr>
          <w:rStyle w:val="apple-converted-space"/>
          <w:rFonts w:ascii="Book Antiqua" w:hAnsi="Book Antiqua"/>
          <w:bCs/>
          <w:sz w:val="28"/>
          <w:szCs w:val="28"/>
        </w:rPr>
        <w:t> </w:t>
      </w:r>
      <w:proofErr w:type="spellStart"/>
      <w:r w:rsidRPr="00E43B90">
        <w:rPr>
          <w:rStyle w:val="c0"/>
          <w:rFonts w:ascii="Book Antiqua" w:hAnsi="Book Antiqua"/>
          <w:bCs/>
          <w:sz w:val="28"/>
          <w:szCs w:val="28"/>
        </w:rPr>
        <w:t>Противострессовое</w:t>
      </w:r>
      <w:proofErr w:type="spellEnd"/>
      <w:r w:rsidRPr="00E43B90">
        <w:rPr>
          <w:rStyle w:val="c0"/>
          <w:rFonts w:ascii="Book Antiqua" w:hAnsi="Book Antiqua"/>
          <w:bCs/>
          <w:sz w:val="28"/>
          <w:szCs w:val="28"/>
        </w:rPr>
        <w:t xml:space="preserve"> дыхание. </w:t>
      </w:r>
      <w:r w:rsidR="00D531DA" w:rsidRPr="00E43B90">
        <w:rPr>
          <w:rFonts w:ascii="Book Antiqua" w:hAnsi="Book Antiqua"/>
          <w:sz w:val="28"/>
          <w:szCs w:val="28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E43B90">
        <w:rPr>
          <w:rStyle w:val="c0"/>
          <w:rFonts w:ascii="Book Antiqua" w:hAnsi="Book Antiqua"/>
          <w:bCs/>
          <w:sz w:val="28"/>
          <w:szCs w:val="28"/>
        </w:rPr>
        <w:t xml:space="preserve">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 w:rsidR="00E43B90" w:rsidRPr="00E43B90">
        <w:rPr>
          <w:rFonts w:ascii="Book Antiqua" w:hAnsi="Book Antiqua"/>
          <w:b/>
          <w:bCs/>
          <w:sz w:val="28"/>
          <w:szCs w:val="28"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 w:rsidR="00E43B90" w:rsidRPr="00E43B90">
        <w:rPr>
          <w:rFonts w:ascii="Book Antiqua" w:hAnsi="Book Antiqua"/>
          <w:b/>
          <w:bCs/>
          <w:sz w:val="28"/>
          <w:szCs w:val="28"/>
        </w:rPr>
        <w:t>Противострессовое</w:t>
      </w:r>
      <w:proofErr w:type="spellEnd"/>
      <w:r w:rsidR="00E43B90" w:rsidRPr="00E43B90">
        <w:rPr>
          <w:rFonts w:ascii="Book Antiqua" w:hAnsi="Book Antiqua"/>
          <w:b/>
          <w:bCs/>
          <w:sz w:val="28"/>
          <w:szCs w:val="28"/>
        </w:rPr>
        <w:t xml:space="preserve"> дыхание - главный компонент психосоматического равновесия.</w:t>
      </w:r>
    </w:p>
    <w:p w:rsidR="00B94259" w:rsidRPr="00DE6E59" w:rsidRDefault="00D531DA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531DA" w:rsidRPr="00DE6E59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lastRenderedPageBreak/>
        <w:t>2.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="00D531DA" w:rsidRPr="00DE6E59">
        <w:rPr>
          <w:rFonts w:ascii="Book Antiqua" w:hAnsi="Book Antiqua"/>
          <w:sz w:val="28"/>
          <w:szCs w:val="28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D531DA" w:rsidRPr="00E43B90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43B90">
        <w:rPr>
          <w:rFonts w:ascii="Book Antiqua" w:eastAsia="Times New Roman" w:hAnsi="Book Antiqua" w:cs="Times New Roman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:rsidR="00D531DA" w:rsidRPr="00DE6E59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531DA" w:rsidRPr="00DE6E59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B94259" w:rsidRPr="00D531DA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«Я смогу справится, Я учился хорошо, Я могу сдать экзамен, Я сдам экзамен, Я уверен в своих силах. Спокойно»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Экзамен – лишь только часть моей жизни.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умею полностью расслабиться, а потом быстро собраться.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могу управлять своими внутренними ощущениями.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справлюсь с напряжением в любой момент, когда пожелаю.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Чтобы не случилось, я сделаю все от меня зависящее, чтобы достичь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желаемого.</w:t>
      </w:r>
    </w:p>
    <w:p w:rsidR="00CD3B74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</w:p>
    <w:p w:rsidR="00C913AD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  <w:r w:rsidR="00C913AD" w:rsidRPr="00DE6E59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Ошибки, которых необходимо избегать</w:t>
      </w:r>
    </w:p>
    <w:p w:rsidR="00D531DA" w:rsidRPr="00D531DA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D531DA">
        <w:rPr>
          <w:rFonts w:ascii="Book Antiqua" w:hAnsi="Book Antiqua"/>
          <w:sz w:val="28"/>
          <w:szCs w:val="28"/>
        </w:rPr>
        <w:t>–</w:t>
      </w:r>
      <w:r w:rsidRPr="00D531DA">
        <w:rPr>
          <w:rFonts w:ascii="Book Antiqua" w:hAnsi="Book Antiqua"/>
          <w:sz w:val="28"/>
          <w:szCs w:val="28"/>
        </w:rPr>
        <w:t xml:space="preserve"> будут</w:t>
      </w:r>
      <w:r w:rsidR="00BF742E" w:rsidRPr="00D531DA">
        <w:rPr>
          <w:rFonts w:ascii="Book Antiqua" w:hAnsi="Book Antiqua"/>
          <w:sz w:val="28"/>
          <w:szCs w:val="28"/>
        </w:rPr>
        <w:t xml:space="preserve"> </w:t>
      </w:r>
      <w:r w:rsidRPr="00D531DA">
        <w:rPr>
          <w:rFonts w:ascii="Book Antiqua" w:hAnsi="Book Antiqua"/>
          <w:sz w:val="28"/>
          <w:szCs w:val="28"/>
        </w:rPr>
        <w:t>плохие результаты», «Ты совс</w:t>
      </w:r>
      <w:r w:rsidR="00D531DA" w:rsidRPr="00D531DA">
        <w:rPr>
          <w:rFonts w:ascii="Book Antiqua" w:hAnsi="Book Antiqua"/>
          <w:sz w:val="28"/>
          <w:szCs w:val="28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D531DA">
        <w:rPr>
          <w:rFonts w:ascii="Book Antiqua" w:hAnsi="Book Antiqua"/>
          <w:sz w:val="28"/>
          <w:szCs w:val="28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lastRenderedPageBreak/>
        <w:t xml:space="preserve">Озвученная угроза лишения родительской любви и дружбы. </w:t>
      </w:r>
      <w:r w:rsidRPr="00D531DA">
        <w:rPr>
          <w:rFonts w:ascii="Book Antiqua" w:hAnsi="Book Antiqua" w:cs="Arial"/>
          <w:sz w:val="28"/>
          <w:szCs w:val="28"/>
        </w:rPr>
        <w:t>Главн</w:t>
      </w:r>
      <w:r>
        <w:rPr>
          <w:rFonts w:ascii="Book Antiqua" w:hAnsi="Book Antiqua" w:cs="Arial"/>
          <w:sz w:val="28"/>
          <w:szCs w:val="28"/>
        </w:rPr>
        <w:t>ое родительское спокойствие и ни</w:t>
      </w:r>
      <w:r w:rsidRPr="00D531DA">
        <w:rPr>
          <w:rFonts w:ascii="Book Antiqua" w:hAnsi="Book Antiqua" w:cs="Arial"/>
          <w:sz w:val="28"/>
          <w:szCs w:val="28"/>
        </w:rPr>
        <w:t xml:space="preserve"> в коем случаи никаких угроз или запугивания, поскольку – это не мотивирующая позиция, а позиция, которая выстраивает ряд барьеров, с которым</w:t>
      </w:r>
      <w:r>
        <w:rPr>
          <w:rFonts w:ascii="Book Antiqua" w:hAnsi="Book Antiqua" w:cs="Arial"/>
          <w:sz w:val="28"/>
          <w:szCs w:val="28"/>
        </w:rPr>
        <w:t>и</w:t>
      </w:r>
      <w:r w:rsidRPr="00D531DA">
        <w:rPr>
          <w:rFonts w:ascii="Book Antiqua" w:hAnsi="Book Antiqua" w:cs="Arial"/>
          <w:sz w:val="28"/>
          <w:szCs w:val="28"/>
        </w:rPr>
        <w:t xml:space="preserve"> ребёнок борется в то время, когда следует готовиться к экзамену. </w:t>
      </w:r>
      <w:r w:rsidR="00C913AD" w:rsidRPr="00D531DA">
        <w:rPr>
          <w:rFonts w:ascii="Book Antiqua" w:hAnsi="Book Antiqua"/>
          <w:sz w:val="28"/>
          <w:szCs w:val="28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D531DA">
        <w:rPr>
          <w:rFonts w:ascii="Book Antiqua" w:hAnsi="Book Antiqua"/>
          <w:sz w:val="28"/>
          <w:szCs w:val="28"/>
        </w:rPr>
        <w:t>ать ситуацию успеха для ребенка</w:t>
      </w:r>
      <w:r w:rsidR="00C913AD" w:rsidRPr="00D531DA">
        <w:rPr>
          <w:rFonts w:ascii="Book Antiqua" w:hAnsi="Book Antiqua"/>
          <w:sz w:val="28"/>
          <w:szCs w:val="28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D531DA">
        <w:rPr>
          <w:rFonts w:ascii="Book Antiqua" w:hAnsi="Book Antiqua"/>
          <w:sz w:val="28"/>
          <w:szCs w:val="28"/>
        </w:rPr>
        <w:t>тате повысится его тревожность.</w:t>
      </w:r>
    </w:p>
    <w:p w:rsid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Неправильное формулирование слов поддержки «Не бойся», «Не переживай» - надо «Держись», «Успокойся».</w:t>
      </w:r>
    </w:p>
    <w:p w:rsidR="00D531DA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Гиперзабота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Стратегии родительского поведения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>
        <w:rPr>
          <w:rFonts w:ascii="Book Antiqua" w:hAnsi="Book Antiqua" w:cs="Tahoma"/>
          <w:sz w:val="28"/>
          <w:szCs w:val="28"/>
        </w:rPr>
        <w:t>йте выполнить несколько советов.</w:t>
      </w:r>
    </w:p>
    <w:p w:rsidR="00E43B90" w:rsidRPr="00DE6E59" w:rsidRDefault="00E43B90" w:rsidP="00E43B90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подготовки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— на какие предметы придется потратить больше времени, а что требует только повторения.</w:t>
      </w:r>
    </w:p>
    <w:p w:rsidR="00E43B90" w:rsidRPr="00DE6E59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E43B90" w:rsidRPr="00DE6E59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Обсудите вопрос о пользе и вреде шпаргалок. Во-первых, ребенку будет</w:t>
      </w:r>
      <w:r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Подбадривайте детей, хвалите их за то, что они делают хорошо.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F742E" w:rsidRPr="00DE6E59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r w:rsidR="00B94259" w:rsidRPr="006C79B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остарайтесь не накручивать ребёнка и не нагнетайте ситуацию.</w:t>
      </w:r>
      <w:r w:rsidR="00B94259"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94259"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Если ваш ребёнок получил оценку ниже, чем хотелось бы, или вовсе провалил 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</w:t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6C79BB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В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>
        <w:rPr>
          <w:rFonts w:ascii="Book Antiqua" w:eastAsia="Times New Roman" w:hAnsi="Book Antiqua" w:cs="Arial"/>
          <w:sz w:val="28"/>
          <w:szCs w:val="28"/>
          <w:lang w:eastAsia="ru-RU"/>
        </w:rPr>
        <w:t>подросток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смог полноценно подготавливаться к экзамену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–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это важный этап самоутверждения.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4FB6">
        <w:rPr>
          <w:rStyle w:val="a5"/>
          <w:rFonts w:ascii="Book Antiqua" w:hAnsi="Book Antiqua"/>
          <w:b w:val="0"/>
          <w:sz w:val="28"/>
          <w:szCs w:val="28"/>
        </w:rPr>
        <w:t>Заранее обговорите негативные варианты развития событий</w:t>
      </w:r>
      <w:r w:rsidR="00DE4FB6" w:rsidRPr="00DE4FB6">
        <w:rPr>
          <w:rStyle w:val="a5"/>
          <w:rFonts w:ascii="Book Antiqua" w:hAnsi="Book Antiqua"/>
          <w:b w:val="0"/>
          <w:sz w:val="28"/>
          <w:szCs w:val="28"/>
        </w:rPr>
        <w:t>.</w:t>
      </w:r>
      <w:r w:rsidR="00DE4FB6">
        <w:rPr>
          <w:rStyle w:val="a5"/>
          <w:rFonts w:ascii="Book Antiqua" w:hAnsi="Book Antiqua"/>
          <w:sz w:val="28"/>
          <w:szCs w:val="28"/>
        </w:rPr>
        <w:t xml:space="preserve"> </w:t>
      </w:r>
      <w:r w:rsidRPr="00DE6E59">
        <w:rPr>
          <w:rFonts w:ascii="Book Antiqua" w:hAnsi="Book Antiqua"/>
          <w:sz w:val="28"/>
          <w:szCs w:val="28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>
        <w:rPr>
          <w:rFonts w:ascii="Book Antiqua" w:hAnsi="Book Antiqua"/>
          <w:sz w:val="28"/>
          <w:szCs w:val="28"/>
        </w:rPr>
        <w:t>итивным</w:t>
      </w:r>
      <w:r w:rsidR="00BF742E" w:rsidRPr="00DE6E59">
        <w:rPr>
          <w:rFonts w:ascii="Book Antiqua" w:hAnsi="Book Antiqua"/>
          <w:sz w:val="28"/>
          <w:szCs w:val="28"/>
        </w:rPr>
        <w:t>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6C79BB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DE6E59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я, показать свои знания, научит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прояв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лять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стойкость и уверенность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803919" w:rsidRPr="00803919" w:rsidRDefault="00567B90" w:rsidP="00803919">
      <w:pPr>
        <w:spacing w:after="0" w:line="240" w:lineRule="auto"/>
        <w:ind w:left="-993" w:right="-284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C79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3919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 тебя обязательно всё получится!</w:t>
      </w:r>
    </w:p>
    <w:p w:rsidR="00803919" w:rsidRPr="00803919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803919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7B90" w:rsidRPr="00803919">
        <w:rPr>
          <w:rFonts w:ascii="Book Antiqua" w:hAnsi="Book Antiqua"/>
          <w:b/>
          <w:i/>
          <w:color w:val="000000"/>
          <w:sz w:val="28"/>
          <w:szCs w:val="28"/>
        </w:rPr>
        <w:t>е произойдет, каков бы ни был результат испытаний.</w:t>
      </w:r>
    </w:p>
    <w:p w:rsidR="00567B90" w:rsidRPr="00803919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803919">
        <w:rPr>
          <w:rFonts w:ascii="Book Antiqua" w:hAnsi="Book Antiqua"/>
          <w:b/>
          <w:i/>
          <w:color w:val="000000"/>
          <w:sz w:val="28"/>
          <w:szCs w:val="28"/>
        </w:rPr>
        <w:t>В</w:t>
      </w:r>
      <w:r w:rsidR="00567B90" w:rsidRPr="00803919">
        <w:rPr>
          <w:rFonts w:ascii="Book Antiqua" w:hAnsi="Book Antiqua"/>
          <w:b/>
          <w:i/>
          <w:color w:val="000000"/>
          <w:sz w:val="28"/>
          <w:szCs w:val="28"/>
        </w:rPr>
        <w:t>ы уже прошли репетицию ЕГЭ – значит, ничего нового Вас не ждет.</w:t>
      </w:r>
    </w:p>
    <w:p w:rsidR="00567B90" w:rsidRPr="00DE6E59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sectPr w:rsidR="00567B90" w:rsidRPr="00DE6E59" w:rsidSect="002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57E80"/>
    <w:multiLevelType w:val="hybridMultilevel"/>
    <w:tmpl w:val="B596BC64"/>
    <w:lvl w:ilvl="0" w:tplc="10F6F9E6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59"/>
    <w:rsid w:val="0012378A"/>
    <w:rsid w:val="001C19D0"/>
    <w:rsid w:val="0023679C"/>
    <w:rsid w:val="002E7FA0"/>
    <w:rsid w:val="00400679"/>
    <w:rsid w:val="00415A05"/>
    <w:rsid w:val="00567B90"/>
    <w:rsid w:val="00684FCC"/>
    <w:rsid w:val="007F03E5"/>
    <w:rsid w:val="00803919"/>
    <w:rsid w:val="00A406EC"/>
    <w:rsid w:val="00B94259"/>
    <w:rsid w:val="00BF742E"/>
    <w:rsid w:val="00C913AD"/>
    <w:rsid w:val="00CD3B74"/>
    <w:rsid w:val="00D34713"/>
    <w:rsid w:val="00D531DA"/>
    <w:rsid w:val="00DE4FB6"/>
    <w:rsid w:val="00DE6E59"/>
    <w:rsid w:val="00E43B90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8F07-35C4-409E-9DDC-74F98D9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2016-12-14T01:37:00Z</cp:lastPrinted>
  <dcterms:created xsi:type="dcterms:W3CDTF">2016-12-11T15:07:00Z</dcterms:created>
  <dcterms:modified xsi:type="dcterms:W3CDTF">2016-12-14T16:16:00Z</dcterms:modified>
</cp:coreProperties>
</file>